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C2" w:rsidRDefault="00C838C2" w:rsidP="00C838C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838C2" w:rsidRDefault="00C838C2" w:rsidP="00C838C2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第七届“校园文明杯”辩论赛比赛规则</w:t>
      </w:r>
    </w:p>
    <w:p w:rsidR="00C838C2" w:rsidRDefault="00C838C2" w:rsidP="00C838C2">
      <w:pPr>
        <w:rPr>
          <w:rFonts w:ascii="宋体" w:hAnsi="宋体" w:cs="宋体" w:hint="eastAsia"/>
          <w:sz w:val="30"/>
          <w:szCs w:val="30"/>
        </w:rPr>
      </w:pP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（1）正方一辩立论，时间三分三十秒。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（2）反方四辩盘问正方一辩，时间一分三十秒，回答方只能作答不能反问，咨询方可打断对方，但必须遵循5秒保护原则。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（3）反方一辩立论，时间三分三十秒。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（4）正方四辩盘问反方一辩，时间一分三十秒，回答方只能作答不能反问，咨询方可打断对方，但必须遵循5秒保护原则。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（5）正方二辩驳论，时间两分钟。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（6）反方二辩驳论，时间两分钟。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（7）正反双方二辩对辩，时间各一分三十秒，双方以交替形式轮流发言，辩手无权中止对方未完成之言论。双方计时将分开进行，一方发言时间完毕后另一方可继续发言，直到剩余时间用完为止。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（8）正方三辩咨询对方一、二、四辩，时间两分钟。回答方只能作答，不能反问，咨询方可打断对方，但必须遵循5秒保护原则。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（9）反方三辩咨询对方一、二、四辩，时间两分钟。回答方只能作答，不能反问，咨询方可打断对方，但必须遵循5秒保护原则。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（10）正方三辩小结，时间一分三十秒。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（11）反方三辩小结，时间一分三十秒。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（12）自由辩论，时间各四分钟。由正方先开始发言，一方发言落座另一方发言开始。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（13）反方四辩结辩，时间三分三十秒。</w:t>
      </w:r>
    </w:p>
    <w:p w:rsidR="00C838C2" w:rsidRDefault="00C838C2" w:rsidP="00C838C2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（14）正方四辩结辩，时间三分三十秒。</w:t>
      </w:r>
    </w:p>
    <w:p w:rsidR="00C838C2" w:rsidRDefault="00C838C2" w:rsidP="00C838C2">
      <w:pPr>
        <w:rPr>
          <w:rFonts w:ascii="Times New Roman" w:eastAsia="宋体" w:hAnsi="Times New Roman" w:cs="Times New Roman" w:hint="eastAsia"/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sz w:val="30"/>
          <w:szCs w:val="30"/>
        </w:rPr>
      </w:pPr>
    </w:p>
    <w:p w:rsidR="00C838C2" w:rsidRDefault="00C838C2" w:rsidP="00C838C2">
      <w:pPr>
        <w:rPr>
          <w:rFonts w:ascii="黑体" w:eastAsia="黑体" w:hAnsi="黑体"/>
          <w:sz w:val="32"/>
          <w:szCs w:val="32"/>
        </w:rPr>
      </w:pPr>
    </w:p>
    <w:p w:rsidR="00C838C2" w:rsidRDefault="00C838C2" w:rsidP="00C838C2">
      <w:pPr>
        <w:rPr>
          <w:rFonts w:ascii="黑体" w:eastAsia="黑体" w:hAnsi="黑体" w:hint="eastAsia"/>
          <w:sz w:val="32"/>
          <w:szCs w:val="32"/>
        </w:rPr>
      </w:pPr>
    </w:p>
    <w:p w:rsidR="00C838C2" w:rsidRDefault="00C838C2" w:rsidP="00C838C2">
      <w:pPr>
        <w:rPr>
          <w:rFonts w:ascii="黑体" w:eastAsia="黑体" w:hAnsi="黑体" w:hint="eastAsia"/>
          <w:sz w:val="32"/>
          <w:szCs w:val="32"/>
        </w:rPr>
      </w:pPr>
    </w:p>
    <w:p w:rsidR="00C838C2" w:rsidRDefault="00C838C2" w:rsidP="00C838C2">
      <w:pPr>
        <w:rPr>
          <w:rFonts w:ascii="黑体" w:eastAsia="黑体" w:hAnsi="黑体" w:hint="eastAsia"/>
          <w:sz w:val="32"/>
          <w:szCs w:val="32"/>
        </w:rPr>
      </w:pPr>
    </w:p>
    <w:p w:rsidR="00C838C2" w:rsidRDefault="00C838C2" w:rsidP="00C838C2">
      <w:pPr>
        <w:rPr>
          <w:rFonts w:ascii="黑体" w:eastAsia="黑体" w:hAnsi="黑体" w:hint="eastAsia"/>
          <w:sz w:val="32"/>
          <w:szCs w:val="32"/>
        </w:rPr>
      </w:pPr>
    </w:p>
    <w:sectPr w:rsidR="00C838C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D73BF"/>
    <w:rsid w:val="008B7726"/>
    <w:rsid w:val="00C838C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2019-10-31T05:26:00Z</dcterms:modified>
</cp:coreProperties>
</file>